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36E672" w14:textId="77777777" w:rsidR="009B0DF6" w:rsidRDefault="0028461E" w:rsidP="0028461E">
      <w:pPr>
        <w:jc w:val="center"/>
        <w:rPr>
          <w:b/>
          <w:sz w:val="72"/>
          <w:szCs w:val="72"/>
        </w:rPr>
      </w:pPr>
      <w:r w:rsidRPr="0028461E">
        <w:rPr>
          <w:b/>
          <w:sz w:val="72"/>
          <w:szCs w:val="72"/>
        </w:rPr>
        <w:t>Ako postupovať, ak máte záujem o naše služby</w:t>
      </w:r>
    </w:p>
    <w:p w14:paraId="6E33A7BC" w14:textId="77777777" w:rsidR="0028461E" w:rsidRDefault="00006953" w:rsidP="0028461E">
      <w:pPr>
        <w:jc w:val="center"/>
        <w:rPr>
          <w:b/>
          <w:sz w:val="72"/>
          <w:szCs w:val="72"/>
        </w:rPr>
      </w:pPr>
      <w:r>
        <w:rPr>
          <w:b/>
          <w:noProof/>
          <w:sz w:val="72"/>
          <w:szCs w:val="72"/>
          <w:lang w:eastAsia="sk-SK"/>
        </w:rPr>
        <w:drawing>
          <wp:inline distT="0" distB="0" distL="0" distR="0" wp14:anchorId="50E539B0" wp14:editId="04E2F154">
            <wp:extent cx="2571750" cy="8001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ys_logo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6CF1B" w14:textId="77777777" w:rsidR="0028461E" w:rsidRDefault="0028461E" w:rsidP="0028461E">
      <w:pPr>
        <w:jc w:val="center"/>
        <w:rPr>
          <w:b/>
          <w:sz w:val="72"/>
          <w:szCs w:val="72"/>
        </w:rPr>
      </w:pPr>
    </w:p>
    <w:p w14:paraId="563429BB" w14:textId="77777777" w:rsidR="0028461E" w:rsidRDefault="0028461E" w:rsidP="0028461E">
      <w:pPr>
        <w:jc w:val="center"/>
        <w:rPr>
          <w:b/>
          <w:sz w:val="72"/>
          <w:szCs w:val="72"/>
        </w:rPr>
      </w:pPr>
      <w:r>
        <w:rPr>
          <w:b/>
          <w:noProof/>
          <w:sz w:val="72"/>
          <w:szCs w:val="72"/>
          <w:lang w:eastAsia="sk-SK"/>
        </w:rPr>
        <w:drawing>
          <wp:inline distT="0" distB="0" distL="0" distR="0" wp14:anchorId="1150D592" wp14:editId="651E0267">
            <wp:extent cx="5760720" cy="38404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s-hronov-2s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1CC7E" w14:textId="77777777" w:rsidR="0028461E" w:rsidRDefault="0028461E" w:rsidP="0028461E">
      <w:pPr>
        <w:jc w:val="center"/>
        <w:rPr>
          <w:b/>
          <w:sz w:val="24"/>
          <w:szCs w:val="24"/>
        </w:rPr>
      </w:pPr>
    </w:p>
    <w:p w14:paraId="537EC448" w14:textId="77777777" w:rsidR="0028461E" w:rsidRDefault="0028461E" w:rsidP="0028461E">
      <w:pPr>
        <w:jc w:val="center"/>
        <w:rPr>
          <w:b/>
          <w:sz w:val="24"/>
          <w:szCs w:val="24"/>
        </w:rPr>
      </w:pPr>
    </w:p>
    <w:p w14:paraId="413CD513" w14:textId="77777777" w:rsidR="0028461E" w:rsidRDefault="0028461E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4F98455A" w14:textId="4625BB76" w:rsidR="0028461E" w:rsidRDefault="0077647B" w:rsidP="0028461E">
      <w:pPr>
        <w:pStyle w:val="Odsekzoznamu"/>
        <w:jc w:val="both"/>
        <w:rPr>
          <w:sz w:val="44"/>
          <w:szCs w:val="44"/>
        </w:rPr>
      </w:pPr>
      <w:r>
        <w:rPr>
          <w:sz w:val="44"/>
          <w:szCs w:val="44"/>
        </w:rPr>
        <w:lastRenderedPageBreak/>
        <w:t>Ako prvý krok je potrebné podať</w:t>
      </w:r>
      <w:r w:rsidR="00111E36" w:rsidRPr="00111E36">
        <w:rPr>
          <w:sz w:val="44"/>
          <w:szCs w:val="44"/>
        </w:rPr>
        <w:t xml:space="preserve"> </w:t>
      </w:r>
      <w:r>
        <w:rPr>
          <w:sz w:val="44"/>
          <w:szCs w:val="44"/>
        </w:rPr>
        <w:t xml:space="preserve"> </w:t>
      </w:r>
      <w:r w:rsidR="00111E36" w:rsidRPr="00111E36">
        <w:rPr>
          <w:b/>
          <w:bCs/>
          <w:sz w:val="44"/>
          <w:szCs w:val="44"/>
        </w:rPr>
        <w:t>Žiados</w:t>
      </w:r>
      <w:r>
        <w:rPr>
          <w:b/>
          <w:bCs/>
          <w:sz w:val="44"/>
          <w:szCs w:val="44"/>
        </w:rPr>
        <w:t>ť</w:t>
      </w:r>
      <w:r w:rsidR="00111E36" w:rsidRPr="00111E36">
        <w:rPr>
          <w:b/>
          <w:bCs/>
          <w:sz w:val="44"/>
          <w:szCs w:val="44"/>
        </w:rPr>
        <w:t xml:space="preserve"> o integrovaný posudok</w:t>
      </w:r>
      <w:r w:rsidR="00111E36" w:rsidRPr="00111E36">
        <w:rPr>
          <w:sz w:val="44"/>
          <w:szCs w:val="44"/>
        </w:rPr>
        <w:t xml:space="preserve"> na Úrade práce, sociálnych vecí a rodiny podľa miesta trvalého bydliska. Žiadosť je možné podať osobne, poštou alebo elektronicky cez Slovensko.sk. K žiadosti je nutné priložiť vyplnený </w:t>
      </w:r>
      <w:proofErr w:type="spellStart"/>
      <w:r w:rsidR="00111E36" w:rsidRPr="00111E36">
        <w:rPr>
          <w:sz w:val="44"/>
          <w:szCs w:val="44"/>
        </w:rPr>
        <w:t>sebahodnotiaci</w:t>
      </w:r>
      <w:proofErr w:type="spellEnd"/>
      <w:r w:rsidR="00111E36" w:rsidRPr="00111E36">
        <w:rPr>
          <w:sz w:val="44"/>
          <w:szCs w:val="44"/>
        </w:rPr>
        <w:t xml:space="preserve"> dotazník a aktuálny lekársky nález. </w:t>
      </w:r>
    </w:p>
    <w:p w14:paraId="04E2B5B1" w14:textId="5A47A7D1" w:rsidR="00111E36" w:rsidRPr="00AA696B" w:rsidRDefault="0077647B" w:rsidP="0077647B">
      <w:pPr>
        <w:pStyle w:val="Odsekzoznamu"/>
        <w:jc w:val="center"/>
        <w:rPr>
          <w:sz w:val="44"/>
          <w:szCs w:val="44"/>
        </w:rPr>
      </w:pPr>
      <w:r>
        <w:rPr>
          <w:noProof/>
          <w:sz w:val="44"/>
          <w:szCs w:val="44"/>
          <w:lang w:eastAsia="sk-SK"/>
        </w:rPr>
        <w:drawing>
          <wp:inline distT="0" distB="0" distL="0" distR="0" wp14:anchorId="091FCEB1" wp14:editId="6DD474D8">
            <wp:extent cx="3385820" cy="1848314"/>
            <wp:effectExtent l="0" t="0" r="5080" b="0"/>
            <wp:docPr id="8343555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910" cy="18538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78C935" w14:textId="77777777" w:rsidR="0077647B" w:rsidRDefault="0077647B" w:rsidP="00111E36">
      <w:pPr>
        <w:pStyle w:val="Odsekzoznamu"/>
        <w:jc w:val="both"/>
        <w:rPr>
          <w:b/>
          <w:bCs/>
          <w:sz w:val="44"/>
          <w:szCs w:val="44"/>
        </w:rPr>
      </w:pPr>
    </w:p>
    <w:p w14:paraId="5F9BADAC" w14:textId="3BA3A835" w:rsidR="00111E36" w:rsidRDefault="00111E36" w:rsidP="00111E36">
      <w:pPr>
        <w:pStyle w:val="Odsekzoznamu"/>
        <w:jc w:val="both"/>
        <w:rPr>
          <w:sz w:val="44"/>
          <w:szCs w:val="44"/>
        </w:rPr>
      </w:pPr>
      <w:r w:rsidRPr="00111E36">
        <w:rPr>
          <w:b/>
          <w:bCs/>
          <w:sz w:val="44"/>
          <w:szCs w:val="44"/>
        </w:rPr>
        <w:t>Postup pri vybavovaní</w:t>
      </w:r>
      <w:r w:rsidRPr="00111E36">
        <w:rPr>
          <w:sz w:val="44"/>
          <w:szCs w:val="44"/>
        </w:rPr>
        <w:t>:</w:t>
      </w:r>
    </w:p>
    <w:p w14:paraId="13246927" w14:textId="77777777" w:rsidR="0077647B" w:rsidRPr="00111E36" w:rsidRDefault="0077647B" w:rsidP="00111E36">
      <w:pPr>
        <w:pStyle w:val="Odsekzoznamu"/>
        <w:jc w:val="both"/>
        <w:rPr>
          <w:sz w:val="44"/>
          <w:szCs w:val="44"/>
        </w:rPr>
      </w:pPr>
    </w:p>
    <w:p w14:paraId="72629771" w14:textId="5431652A" w:rsidR="00111E36" w:rsidRDefault="00111E36" w:rsidP="00111E36">
      <w:pPr>
        <w:pStyle w:val="Odsekzoznamu"/>
        <w:numPr>
          <w:ilvl w:val="0"/>
          <w:numId w:val="2"/>
        </w:numPr>
        <w:jc w:val="both"/>
        <w:rPr>
          <w:sz w:val="44"/>
          <w:szCs w:val="44"/>
        </w:rPr>
      </w:pPr>
      <w:r w:rsidRPr="00111E36">
        <w:rPr>
          <w:sz w:val="44"/>
          <w:szCs w:val="44"/>
        </w:rPr>
        <w:t xml:space="preserve">Vyplnenie tlačív: Stiahnite a vyplňte </w:t>
      </w:r>
      <w:r w:rsidRPr="00111E36">
        <w:rPr>
          <w:b/>
          <w:bCs/>
          <w:i/>
          <w:iCs/>
          <w:sz w:val="44"/>
          <w:szCs w:val="44"/>
        </w:rPr>
        <w:t>Žiadosť o integrovaný posudok</w:t>
      </w:r>
      <w:r>
        <w:rPr>
          <w:sz w:val="44"/>
          <w:szCs w:val="44"/>
        </w:rPr>
        <w:t xml:space="preserve"> (v prípade potreby Vám vieme žiadosť poskytnúť aj pomôcť vyplniť)</w:t>
      </w:r>
      <w:r w:rsidRPr="00111E36">
        <w:rPr>
          <w:sz w:val="44"/>
          <w:szCs w:val="44"/>
        </w:rPr>
        <w:t>.</w:t>
      </w:r>
      <w:r>
        <w:rPr>
          <w:sz w:val="44"/>
          <w:szCs w:val="44"/>
        </w:rPr>
        <w:t xml:space="preserve"> </w:t>
      </w:r>
    </w:p>
    <w:p w14:paraId="6901EC6E" w14:textId="1254007E" w:rsidR="00111E36" w:rsidRPr="00111E36" w:rsidRDefault="0077647B" w:rsidP="0077647B">
      <w:pPr>
        <w:pStyle w:val="Odsekzoznamu"/>
        <w:jc w:val="center"/>
        <w:rPr>
          <w:sz w:val="44"/>
          <w:szCs w:val="44"/>
        </w:rPr>
      </w:pPr>
      <w:r>
        <w:rPr>
          <w:noProof/>
          <w:sz w:val="44"/>
          <w:szCs w:val="44"/>
          <w:lang w:eastAsia="sk-SK"/>
        </w:rPr>
        <w:drawing>
          <wp:inline distT="0" distB="0" distL="0" distR="0" wp14:anchorId="72549E75" wp14:editId="16A9FCCD">
            <wp:extent cx="1219200" cy="1219200"/>
            <wp:effectExtent l="0" t="0" r="0" b="0"/>
            <wp:docPr id="1845972557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6FD2DA" w14:textId="00A84475" w:rsidR="00111E36" w:rsidRDefault="00111E36" w:rsidP="00111E36">
      <w:pPr>
        <w:pStyle w:val="Odsekzoznamu"/>
        <w:numPr>
          <w:ilvl w:val="0"/>
          <w:numId w:val="2"/>
        </w:numPr>
        <w:jc w:val="both"/>
        <w:rPr>
          <w:sz w:val="44"/>
          <w:szCs w:val="44"/>
        </w:rPr>
      </w:pPr>
      <w:r w:rsidRPr="00111E36">
        <w:rPr>
          <w:b/>
          <w:bCs/>
          <w:i/>
          <w:iCs/>
          <w:sz w:val="44"/>
          <w:szCs w:val="44"/>
        </w:rPr>
        <w:lastRenderedPageBreak/>
        <w:t>Lekársky nález</w:t>
      </w:r>
      <w:r w:rsidRPr="00111E36">
        <w:rPr>
          <w:sz w:val="44"/>
          <w:szCs w:val="44"/>
        </w:rPr>
        <w:t>: Nechajte svojho ošetrujúceho lekára vyplniť tlačivo „Lekársky nález na účely integrovanej posudkovej činnosti“.</w:t>
      </w:r>
      <w:r>
        <w:rPr>
          <w:sz w:val="44"/>
          <w:szCs w:val="44"/>
        </w:rPr>
        <w:t xml:space="preserve"> </w:t>
      </w:r>
      <w:r w:rsidRPr="00AA696B">
        <w:rPr>
          <w:sz w:val="44"/>
          <w:szCs w:val="44"/>
        </w:rPr>
        <w:t xml:space="preserve">Niektorí lekári na vyplnenie potrebujú niekoľko dní a za vyplnenie si účtujú administratívny poplatok. </w:t>
      </w:r>
    </w:p>
    <w:p w14:paraId="27F8D781" w14:textId="77777777" w:rsidR="00111E36" w:rsidRDefault="00111E36" w:rsidP="00111E36">
      <w:pPr>
        <w:pStyle w:val="Odsekzoznamu"/>
        <w:jc w:val="both"/>
        <w:rPr>
          <w:sz w:val="44"/>
          <w:szCs w:val="44"/>
        </w:rPr>
      </w:pPr>
      <w:r w:rsidRPr="00AA696B">
        <w:rPr>
          <w:sz w:val="44"/>
          <w:szCs w:val="44"/>
        </w:rPr>
        <w:t>Je dobré, ak k žiadosti pripojíte aj posledné odborné správy lekárov – špecialistov, u ktorých ste sledovaní.</w:t>
      </w:r>
    </w:p>
    <w:p w14:paraId="04814648" w14:textId="7EE342BD" w:rsidR="00111E36" w:rsidRDefault="007A62D1" w:rsidP="007A62D1">
      <w:pPr>
        <w:pStyle w:val="Odsekzoznamu"/>
        <w:jc w:val="center"/>
        <w:rPr>
          <w:sz w:val="44"/>
          <w:szCs w:val="44"/>
        </w:rPr>
      </w:pPr>
      <w:r w:rsidRPr="007A62D1">
        <w:rPr>
          <w:noProof/>
          <w:sz w:val="44"/>
          <w:szCs w:val="44"/>
          <w:lang w:eastAsia="sk-SK"/>
        </w:rPr>
        <w:drawing>
          <wp:inline distT="0" distB="0" distL="0" distR="0" wp14:anchorId="6F845447" wp14:editId="5F0D4FD0">
            <wp:extent cx="2819400" cy="1575035"/>
            <wp:effectExtent l="0" t="0" r="0" b="6350"/>
            <wp:docPr id="1688670140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7014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34424" cy="1583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105CA" w14:textId="77777777" w:rsidR="00111E36" w:rsidRDefault="00111E36" w:rsidP="00111E36">
      <w:pPr>
        <w:pStyle w:val="Odsekzoznamu"/>
        <w:jc w:val="both"/>
        <w:rPr>
          <w:sz w:val="44"/>
          <w:szCs w:val="44"/>
        </w:rPr>
      </w:pPr>
    </w:p>
    <w:p w14:paraId="27375E17" w14:textId="77777777" w:rsidR="00111E36" w:rsidRDefault="00111E36" w:rsidP="00111E36">
      <w:pPr>
        <w:pStyle w:val="Odsekzoznamu"/>
        <w:numPr>
          <w:ilvl w:val="0"/>
          <w:numId w:val="2"/>
        </w:numPr>
        <w:jc w:val="both"/>
        <w:rPr>
          <w:sz w:val="44"/>
          <w:szCs w:val="44"/>
        </w:rPr>
      </w:pPr>
      <w:proofErr w:type="spellStart"/>
      <w:r w:rsidRPr="00111E36">
        <w:rPr>
          <w:b/>
          <w:bCs/>
          <w:i/>
          <w:iCs/>
          <w:sz w:val="44"/>
          <w:szCs w:val="44"/>
        </w:rPr>
        <w:t>Sebahodnotiaci</w:t>
      </w:r>
      <w:proofErr w:type="spellEnd"/>
      <w:r w:rsidRPr="00111E36">
        <w:rPr>
          <w:b/>
          <w:bCs/>
          <w:i/>
          <w:iCs/>
          <w:sz w:val="44"/>
          <w:szCs w:val="44"/>
        </w:rPr>
        <w:t xml:space="preserve"> dotazník</w:t>
      </w:r>
      <w:r w:rsidRPr="00111E36">
        <w:rPr>
          <w:sz w:val="44"/>
          <w:szCs w:val="44"/>
        </w:rPr>
        <w:t>: Vyplňte dotazník o sebahodnotení, ktorý popisuje vaše obmedzenia v každodennom živote.</w:t>
      </w:r>
    </w:p>
    <w:p w14:paraId="34E8C539" w14:textId="264F5F4D" w:rsidR="007163D1" w:rsidRPr="00111E36" w:rsidRDefault="004417FE" w:rsidP="007A62D1">
      <w:pPr>
        <w:pStyle w:val="Odsekzoznamu"/>
        <w:jc w:val="center"/>
        <w:rPr>
          <w:sz w:val="44"/>
          <w:szCs w:val="44"/>
        </w:rPr>
      </w:pPr>
      <w:r>
        <w:rPr>
          <w:noProof/>
          <w:sz w:val="44"/>
          <w:szCs w:val="44"/>
          <w:lang w:eastAsia="sk-SK"/>
        </w:rPr>
        <w:drawing>
          <wp:inline distT="0" distB="0" distL="0" distR="0" wp14:anchorId="025C4212" wp14:editId="65A92DD0">
            <wp:extent cx="1219200" cy="1219200"/>
            <wp:effectExtent l="0" t="0" r="0" b="0"/>
            <wp:docPr id="941675412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2163BD" w14:textId="77777777" w:rsidR="00111E36" w:rsidRDefault="00111E36" w:rsidP="00111E36">
      <w:pPr>
        <w:pStyle w:val="Odsekzoznamu"/>
        <w:numPr>
          <w:ilvl w:val="0"/>
          <w:numId w:val="2"/>
        </w:numPr>
        <w:jc w:val="both"/>
        <w:rPr>
          <w:sz w:val="44"/>
          <w:szCs w:val="44"/>
        </w:rPr>
      </w:pPr>
      <w:r w:rsidRPr="00111E36">
        <w:rPr>
          <w:sz w:val="44"/>
          <w:szCs w:val="44"/>
        </w:rPr>
        <w:t>Podanie žiadosti: Kompletnú žiadosť s prílohami doručte na príslušný ÚPSVaR.</w:t>
      </w:r>
    </w:p>
    <w:p w14:paraId="613D133F" w14:textId="44E93704" w:rsidR="0077647B" w:rsidRDefault="007A62D1" w:rsidP="0077647B">
      <w:pPr>
        <w:pStyle w:val="Odsekzoznamu"/>
        <w:rPr>
          <w:sz w:val="44"/>
          <w:szCs w:val="44"/>
        </w:rPr>
      </w:pPr>
      <w:r>
        <w:rPr>
          <w:sz w:val="44"/>
          <w:szCs w:val="44"/>
        </w:rPr>
        <w:lastRenderedPageBreak/>
        <w:t xml:space="preserve">     </w:t>
      </w:r>
      <w:r>
        <w:rPr>
          <w:noProof/>
          <w:sz w:val="44"/>
          <w:szCs w:val="44"/>
          <w:lang w:eastAsia="sk-SK"/>
        </w:rPr>
        <w:drawing>
          <wp:inline distT="0" distB="0" distL="0" distR="0" wp14:anchorId="63BCFEA1" wp14:editId="3E653005">
            <wp:extent cx="1219200" cy="1219200"/>
            <wp:effectExtent l="0" t="0" r="0" b="0"/>
            <wp:docPr id="1072747948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44"/>
          <w:szCs w:val="44"/>
        </w:rPr>
        <w:t xml:space="preserve">                           </w:t>
      </w:r>
      <w:r>
        <w:rPr>
          <w:noProof/>
          <w:lang w:eastAsia="sk-SK"/>
        </w:rPr>
        <w:drawing>
          <wp:inline distT="0" distB="0" distL="0" distR="0" wp14:anchorId="7F209E60" wp14:editId="2273BECC">
            <wp:extent cx="1219200" cy="1219200"/>
            <wp:effectExtent l="0" t="0" r="0" b="0"/>
            <wp:docPr id="1031953425" name="Obrázok 4" descr="Informatio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nformation 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5E1DA" w14:textId="77777777" w:rsidR="00A80E19" w:rsidRPr="0077647B" w:rsidRDefault="00A80E19" w:rsidP="0077647B">
      <w:pPr>
        <w:pStyle w:val="Odsekzoznamu"/>
        <w:rPr>
          <w:sz w:val="44"/>
          <w:szCs w:val="44"/>
        </w:rPr>
      </w:pPr>
    </w:p>
    <w:p w14:paraId="22536407" w14:textId="19F269A4" w:rsidR="00A80E19" w:rsidRPr="00A80E19" w:rsidRDefault="00A80E19" w:rsidP="00A80E19">
      <w:pPr>
        <w:pStyle w:val="Odsekzoznamu"/>
        <w:numPr>
          <w:ilvl w:val="0"/>
          <w:numId w:val="2"/>
        </w:numPr>
        <w:jc w:val="both"/>
        <w:rPr>
          <w:b/>
          <w:bCs/>
          <w:sz w:val="44"/>
          <w:szCs w:val="44"/>
        </w:rPr>
      </w:pPr>
      <w:r w:rsidRPr="00A80E19">
        <w:rPr>
          <w:b/>
          <w:bCs/>
          <w:sz w:val="44"/>
          <w:szCs w:val="44"/>
        </w:rPr>
        <w:t xml:space="preserve">Priebeh posudzovania  </w:t>
      </w:r>
    </w:p>
    <w:p w14:paraId="743131FD" w14:textId="0C7D7A81" w:rsidR="00A80E19" w:rsidRDefault="00A80E19" w:rsidP="00A80E19">
      <w:pPr>
        <w:pStyle w:val="Odsekzoznamu"/>
        <w:jc w:val="both"/>
        <w:rPr>
          <w:sz w:val="44"/>
          <w:szCs w:val="44"/>
        </w:rPr>
      </w:pPr>
      <w:r w:rsidRPr="00A80E19">
        <w:rPr>
          <w:sz w:val="44"/>
          <w:szCs w:val="44"/>
        </w:rPr>
        <w:t xml:space="preserve">Posudzovanie sa skladá z dvoch hlavných častí, pričom najprv sa vykonáva sociálna a až potom lekárska posudková činnosť: </w:t>
      </w:r>
    </w:p>
    <w:p w14:paraId="59E498E3" w14:textId="77777777" w:rsidR="00FB0BC0" w:rsidRPr="00A80E19" w:rsidRDefault="00FB0BC0" w:rsidP="00A80E19">
      <w:pPr>
        <w:pStyle w:val="Odsekzoznamu"/>
        <w:jc w:val="both"/>
        <w:rPr>
          <w:sz w:val="44"/>
          <w:szCs w:val="44"/>
        </w:rPr>
      </w:pPr>
    </w:p>
    <w:p w14:paraId="1E57A1C3" w14:textId="77777777" w:rsidR="00A80E19" w:rsidRDefault="00A80E19" w:rsidP="00A80E19">
      <w:pPr>
        <w:pStyle w:val="Odsekzoznamu"/>
        <w:numPr>
          <w:ilvl w:val="0"/>
          <w:numId w:val="3"/>
        </w:numPr>
        <w:jc w:val="both"/>
        <w:rPr>
          <w:sz w:val="44"/>
          <w:szCs w:val="44"/>
        </w:rPr>
      </w:pPr>
      <w:r w:rsidRPr="00A80E19">
        <w:rPr>
          <w:b/>
          <w:bCs/>
          <w:sz w:val="44"/>
          <w:szCs w:val="44"/>
        </w:rPr>
        <w:t>Sociálna posudková činnosť:</w:t>
      </w:r>
      <w:r w:rsidRPr="00A80E19">
        <w:rPr>
          <w:sz w:val="44"/>
          <w:szCs w:val="44"/>
        </w:rPr>
        <w:t xml:space="preserve"> Sociálny pracovník posudzuje schopnosť vykonávať </w:t>
      </w:r>
      <w:proofErr w:type="spellStart"/>
      <w:r w:rsidRPr="00A80E19">
        <w:rPr>
          <w:sz w:val="44"/>
          <w:szCs w:val="44"/>
        </w:rPr>
        <w:t>sebaobslužné</w:t>
      </w:r>
      <w:proofErr w:type="spellEnd"/>
      <w:r w:rsidRPr="00A80E19">
        <w:rPr>
          <w:sz w:val="44"/>
          <w:szCs w:val="44"/>
        </w:rPr>
        <w:t xml:space="preserve"> úkony (hygiena, stravovanie, obliekanie), úkony starostlivosti o domácnosť a základné sociálne aktivity. Často ide o návštevu v domácnosti alebo rozhovor.</w:t>
      </w:r>
    </w:p>
    <w:p w14:paraId="7BF2373C" w14:textId="7542C78F" w:rsidR="00A80E19" w:rsidRPr="00A80E19" w:rsidRDefault="00FB0BC0" w:rsidP="00FB0BC0">
      <w:pPr>
        <w:pStyle w:val="Odsekzoznamu"/>
        <w:jc w:val="center"/>
        <w:rPr>
          <w:sz w:val="44"/>
          <w:szCs w:val="44"/>
        </w:rPr>
      </w:pPr>
      <w:r>
        <w:rPr>
          <w:noProof/>
          <w:sz w:val="44"/>
          <w:szCs w:val="44"/>
          <w:lang w:eastAsia="sk-SK"/>
        </w:rPr>
        <w:drawing>
          <wp:inline distT="0" distB="0" distL="0" distR="0" wp14:anchorId="195158BE" wp14:editId="47408B19">
            <wp:extent cx="4579620" cy="2500007"/>
            <wp:effectExtent l="0" t="0" r="0" b="0"/>
            <wp:docPr id="390207175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8305" cy="25047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57428D" w14:textId="2A1B0A8D" w:rsidR="00A80E19" w:rsidRPr="00FB0BC0" w:rsidRDefault="00FB0BC0" w:rsidP="00FB0BC0">
      <w:pPr>
        <w:pStyle w:val="Odsekzoznamu"/>
        <w:numPr>
          <w:ilvl w:val="0"/>
          <w:numId w:val="4"/>
        </w:numPr>
        <w:jc w:val="both"/>
        <w:rPr>
          <w:sz w:val="44"/>
          <w:szCs w:val="44"/>
        </w:rPr>
      </w:pPr>
      <w:r w:rsidRPr="00FB0BC0">
        <w:rPr>
          <w:b/>
          <w:bCs/>
          <w:sz w:val="44"/>
          <w:szCs w:val="44"/>
        </w:rPr>
        <w:lastRenderedPageBreak/>
        <w:t>Lekárska posudková činnosť:</w:t>
      </w:r>
      <w:r w:rsidRPr="00FB0BC0">
        <w:rPr>
          <w:sz w:val="44"/>
          <w:szCs w:val="44"/>
        </w:rPr>
        <w:t xml:space="preserve"> Posudzujúci lekár na základe predložených lekárskych správ a sociálneho posudku určí </w:t>
      </w:r>
      <w:r w:rsidRPr="00FB0BC0">
        <w:rPr>
          <w:b/>
          <w:bCs/>
          <w:sz w:val="44"/>
          <w:szCs w:val="44"/>
        </w:rPr>
        <w:t>stupeň odkázanosti</w:t>
      </w:r>
    </w:p>
    <w:p w14:paraId="25FBF2CC" w14:textId="144531AC" w:rsidR="00111E36" w:rsidRPr="00FB0BC0" w:rsidRDefault="00111E36" w:rsidP="00FB0BC0">
      <w:pPr>
        <w:ind w:left="360"/>
        <w:jc w:val="both"/>
        <w:rPr>
          <w:sz w:val="44"/>
          <w:szCs w:val="44"/>
        </w:rPr>
      </w:pPr>
      <w:r w:rsidRPr="00FB0BC0">
        <w:rPr>
          <w:sz w:val="44"/>
          <w:szCs w:val="44"/>
        </w:rPr>
        <w:t>Úrad následne posúdi zdravotný stav a sociálne dôsledky</w:t>
      </w:r>
      <w:r w:rsidR="007A62D1" w:rsidRPr="00FB0BC0">
        <w:rPr>
          <w:sz w:val="44"/>
          <w:szCs w:val="44"/>
        </w:rPr>
        <w:t xml:space="preserve"> žiadateľa a vystaví Integrovaný posudok, kde budú uvedené druhy sociálnych služieb na ktoré je žiadateľ odkázaný. </w:t>
      </w:r>
    </w:p>
    <w:p w14:paraId="1AE1AA06" w14:textId="55FFF8BF" w:rsidR="004417FE" w:rsidRPr="00111E36" w:rsidRDefault="004417FE" w:rsidP="004417FE">
      <w:pPr>
        <w:pStyle w:val="Odsekzoznamu"/>
        <w:jc w:val="center"/>
        <w:rPr>
          <w:sz w:val="44"/>
          <w:szCs w:val="44"/>
        </w:rPr>
      </w:pPr>
      <w:r>
        <w:rPr>
          <w:noProof/>
          <w:sz w:val="44"/>
          <w:szCs w:val="44"/>
          <w:lang w:eastAsia="sk-SK"/>
        </w:rPr>
        <w:drawing>
          <wp:inline distT="0" distB="0" distL="0" distR="0" wp14:anchorId="01B7A409" wp14:editId="7BE72AAC">
            <wp:extent cx="4069080" cy="2221304"/>
            <wp:effectExtent l="0" t="0" r="7620" b="7620"/>
            <wp:docPr id="1562472324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223" cy="2229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C76F7E" w14:textId="77777777" w:rsidR="00217814" w:rsidRDefault="00217814" w:rsidP="0028461E">
      <w:pPr>
        <w:pStyle w:val="Odsekzoznamu"/>
        <w:jc w:val="both"/>
        <w:rPr>
          <w:b/>
          <w:sz w:val="24"/>
          <w:szCs w:val="24"/>
        </w:rPr>
      </w:pPr>
    </w:p>
    <w:p w14:paraId="780CFEB9" w14:textId="622366B2" w:rsidR="00217814" w:rsidRPr="00217814" w:rsidRDefault="00217814" w:rsidP="0028461E">
      <w:pPr>
        <w:pStyle w:val="Odsekzoznamu"/>
        <w:jc w:val="both"/>
        <w:rPr>
          <w:sz w:val="44"/>
          <w:szCs w:val="44"/>
        </w:rPr>
      </w:pPr>
      <w:r w:rsidRPr="00217814">
        <w:rPr>
          <w:sz w:val="44"/>
          <w:szCs w:val="44"/>
        </w:rPr>
        <w:t xml:space="preserve">Uvedené dokumenty nájdete aj našej webovej stránke </w:t>
      </w:r>
      <w:hyperlink r:id="rId19" w:history="1">
        <w:r w:rsidRPr="00217814">
          <w:rPr>
            <w:rStyle w:val="Hypertextovprepojenie"/>
            <w:sz w:val="44"/>
            <w:szCs w:val="44"/>
          </w:rPr>
          <w:t>www.hornov.sk</w:t>
        </w:r>
      </w:hyperlink>
      <w:r w:rsidRPr="00217814">
        <w:rPr>
          <w:sz w:val="44"/>
          <w:szCs w:val="44"/>
        </w:rPr>
        <w:t xml:space="preserve"> v časti dokumenty na stiahnutie.</w:t>
      </w:r>
      <w:r w:rsidR="00111E36">
        <w:rPr>
          <w:sz w:val="44"/>
          <w:szCs w:val="44"/>
        </w:rPr>
        <w:t xml:space="preserve"> </w:t>
      </w:r>
      <w:hyperlink r:id="rId20" w:history="1">
        <w:r w:rsidR="00111E36" w:rsidRPr="00E205B2">
          <w:rPr>
            <w:rStyle w:val="Hypertextovprepojenie"/>
            <w:sz w:val="44"/>
            <w:szCs w:val="44"/>
          </w:rPr>
          <w:t>https://www.hronov.sk/dokumenty-na-stiahnutie</w:t>
        </w:r>
      </w:hyperlink>
      <w:r w:rsidR="00111E36">
        <w:rPr>
          <w:sz w:val="44"/>
          <w:szCs w:val="44"/>
        </w:rPr>
        <w:t xml:space="preserve"> </w:t>
      </w:r>
    </w:p>
    <w:p w14:paraId="25950A20" w14:textId="08BCACF2" w:rsidR="0028461E" w:rsidRPr="0028461E" w:rsidRDefault="0028461E" w:rsidP="00006953">
      <w:pPr>
        <w:jc w:val="center"/>
      </w:pPr>
    </w:p>
    <w:p w14:paraId="0E13816D" w14:textId="77777777" w:rsidR="00F5171B" w:rsidRDefault="00F5171B" w:rsidP="00FB0BC0">
      <w:pPr>
        <w:jc w:val="both"/>
        <w:rPr>
          <w:sz w:val="44"/>
          <w:szCs w:val="44"/>
        </w:rPr>
      </w:pPr>
    </w:p>
    <w:p w14:paraId="2CDF09D3" w14:textId="77777777" w:rsidR="003E5B42" w:rsidRDefault="00FB0BC0" w:rsidP="00FB0BC0">
      <w:pPr>
        <w:jc w:val="both"/>
        <w:rPr>
          <w:sz w:val="44"/>
          <w:szCs w:val="44"/>
        </w:rPr>
      </w:pPr>
      <w:r>
        <w:rPr>
          <w:sz w:val="44"/>
          <w:szCs w:val="44"/>
        </w:rPr>
        <w:lastRenderedPageBreak/>
        <w:t>Keď Vám bude doručený integrovaný posudok je potrebné aby ste vyplnili tlačivo:</w:t>
      </w:r>
      <w:r w:rsidR="00DB3AFC">
        <w:rPr>
          <w:sz w:val="44"/>
          <w:szCs w:val="44"/>
        </w:rPr>
        <w:t xml:space="preserve">   </w:t>
      </w:r>
      <w:r w:rsidR="00DB3AFC" w:rsidRPr="00CF659A">
        <w:rPr>
          <w:b/>
          <w:i/>
          <w:sz w:val="44"/>
          <w:szCs w:val="44"/>
        </w:rPr>
        <w:t>Žiadosť o zabezpečenie poskytovania sociálnej služby.</w:t>
      </w:r>
      <w:r w:rsidR="00DB3AFC">
        <w:rPr>
          <w:sz w:val="44"/>
          <w:szCs w:val="44"/>
        </w:rPr>
        <w:t xml:space="preserve"> </w:t>
      </w:r>
    </w:p>
    <w:p w14:paraId="55F27BE9" w14:textId="0388A8AA" w:rsidR="003E5B42" w:rsidRDefault="00DB3AFC" w:rsidP="00FB0BC0">
      <w:pPr>
        <w:jc w:val="both"/>
        <w:rPr>
          <w:sz w:val="24"/>
          <w:szCs w:val="24"/>
        </w:rPr>
      </w:pPr>
      <w:r w:rsidRPr="003E5B42">
        <w:rPr>
          <w:sz w:val="24"/>
          <w:szCs w:val="24"/>
        </w:rPr>
        <w:t>Tlačivo nájdete na:</w:t>
      </w:r>
      <w:r>
        <w:rPr>
          <w:sz w:val="44"/>
          <w:szCs w:val="44"/>
        </w:rPr>
        <w:t xml:space="preserve">  </w:t>
      </w:r>
      <w:r>
        <w:rPr>
          <w:sz w:val="24"/>
          <w:szCs w:val="24"/>
        </w:rPr>
        <w:t xml:space="preserve"> </w:t>
      </w:r>
      <w:hyperlink r:id="rId21" w:history="1">
        <w:r w:rsidR="003E5B42" w:rsidRPr="006838C5">
          <w:rPr>
            <w:rStyle w:val="Hypertextovprepojenie"/>
            <w:sz w:val="24"/>
            <w:szCs w:val="24"/>
          </w:rPr>
          <w:t>https://www.hronov.sk/dokumenty-na-stiahnutie</w:t>
        </w:r>
      </w:hyperlink>
    </w:p>
    <w:p w14:paraId="740F02F1" w14:textId="77777777" w:rsidR="003E5B42" w:rsidRDefault="003E5B42" w:rsidP="00FB0BC0">
      <w:pPr>
        <w:jc w:val="both"/>
        <w:rPr>
          <w:sz w:val="24"/>
          <w:szCs w:val="24"/>
        </w:rPr>
      </w:pPr>
    </w:p>
    <w:p w14:paraId="0172EB28" w14:textId="41C26A3F" w:rsidR="003E5B42" w:rsidRPr="003E5B42" w:rsidRDefault="003E5B42" w:rsidP="003E5B42">
      <w:pPr>
        <w:ind w:firstLine="708"/>
        <w:jc w:val="both"/>
        <w:rPr>
          <w:sz w:val="44"/>
          <w:szCs w:val="44"/>
        </w:rPr>
      </w:pPr>
      <w:r>
        <w:rPr>
          <w:sz w:val="44"/>
          <w:szCs w:val="44"/>
        </w:rPr>
        <w:t>Kompletne v</w:t>
      </w:r>
      <w:r w:rsidRPr="003E5B42">
        <w:rPr>
          <w:sz w:val="44"/>
          <w:szCs w:val="44"/>
        </w:rPr>
        <w:t xml:space="preserve">yplnené tlačivo spolu so všetkými prílohami môžete doručiť </w:t>
      </w:r>
      <w:r w:rsidRPr="00CF659A">
        <w:rPr>
          <w:b/>
          <w:i/>
          <w:sz w:val="44"/>
          <w:szCs w:val="44"/>
        </w:rPr>
        <w:t>osobne</w:t>
      </w:r>
      <w:r w:rsidRPr="003E5B42">
        <w:rPr>
          <w:sz w:val="44"/>
          <w:szCs w:val="44"/>
        </w:rPr>
        <w:t xml:space="preserve"> </w:t>
      </w:r>
      <w:r>
        <w:rPr>
          <w:sz w:val="44"/>
          <w:szCs w:val="44"/>
        </w:rPr>
        <w:t xml:space="preserve">alebo </w:t>
      </w:r>
      <w:r w:rsidRPr="00CF659A">
        <w:rPr>
          <w:b/>
          <w:i/>
          <w:sz w:val="44"/>
          <w:szCs w:val="44"/>
        </w:rPr>
        <w:t>poštou</w:t>
      </w:r>
      <w:r>
        <w:rPr>
          <w:sz w:val="44"/>
          <w:szCs w:val="44"/>
        </w:rPr>
        <w:t xml:space="preserve"> na adresu: </w:t>
      </w:r>
      <w:r w:rsidRPr="00CF659A">
        <w:rPr>
          <w:b/>
          <w:i/>
          <w:sz w:val="44"/>
          <w:szCs w:val="44"/>
        </w:rPr>
        <w:t>Špecializované zariadenie Hronov n.o., Záhumnie 551, 976 62 Brusno</w:t>
      </w:r>
      <w:r w:rsidRPr="003E5B42">
        <w:rPr>
          <w:i/>
          <w:sz w:val="44"/>
          <w:szCs w:val="44"/>
        </w:rPr>
        <w:t xml:space="preserve"> </w:t>
      </w:r>
      <w:r w:rsidRPr="003E5B42">
        <w:rPr>
          <w:sz w:val="44"/>
          <w:szCs w:val="44"/>
        </w:rPr>
        <w:t xml:space="preserve">, alebo </w:t>
      </w:r>
      <w:r w:rsidRPr="00CF659A">
        <w:rPr>
          <w:b/>
          <w:i/>
          <w:sz w:val="44"/>
          <w:szCs w:val="44"/>
        </w:rPr>
        <w:t>e-mailom</w:t>
      </w:r>
      <w:r w:rsidR="00CF659A">
        <w:rPr>
          <w:sz w:val="44"/>
          <w:szCs w:val="44"/>
        </w:rPr>
        <w:t xml:space="preserve"> na:</w:t>
      </w:r>
      <w:bookmarkStart w:id="0" w:name="_GoBack"/>
      <w:bookmarkEnd w:id="0"/>
      <w:r w:rsidRPr="003E5B42">
        <w:rPr>
          <w:sz w:val="44"/>
          <w:szCs w:val="44"/>
        </w:rPr>
        <w:t xml:space="preserve">  </w:t>
      </w:r>
      <w:hyperlink r:id="rId22" w:history="1">
        <w:r w:rsidRPr="003E5B42">
          <w:rPr>
            <w:rStyle w:val="Hypertextovprepojenie"/>
            <w:sz w:val="44"/>
            <w:szCs w:val="44"/>
          </w:rPr>
          <w:t>riaditelka@hronov.sk</w:t>
        </w:r>
      </w:hyperlink>
      <w:r>
        <w:rPr>
          <w:sz w:val="44"/>
          <w:szCs w:val="44"/>
        </w:rPr>
        <w:t xml:space="preserve">. </w:t>
      </w:r>
    </w:p>
    <w:p w14:paraId="30B41E32" w14:textId="77777777" w:rsidR="003E5B42" w:rsidRPr="003E5B42" w:rsidRDefault="003E5B42" w:rsidP="003E5B42">
      <w:pPr>
        <w:rPr>
          <w:sz w:val="24"/>
          <w:szCs w:val="24"/>
        </w:rPr>
      </w:pPr>
    </w:p>
    <w:p w14:paraId="2495B6BB" w14:textId="621019EB" w:rsidR="00AA696B" w:rsidRPr="00F56826" w:rsidRDefault="00F56826" w:rsidP="003E5B42">
      <w:pPr>
        <w:ind w:firstLine="708"/>
        <w:jc w:val="both"/>
        <w:rPr>
          <w:sz w:val="44"/>
          <w:szCs w:val="44"/>
        </w:rPr>
      </w:pPr>
      <w:r>
        <w:rPr>
          <w:sz w:val="44"/>
          <w:szCs w:val="44"/>
        </w:rPr>
        <w:t>Poskytovateľ po doručení žiadosti zaradí žiadosť do poradovníka čakateľov vo svojom zariadení sociálnych služieb.</w:t>
      </w:r>
    </w:p>
    <w:p w14:paraId="1E8FE01A" w14:textId="77777777" w:rsidR="00AA696B" w:rsidRDefault="00AA696B" w:rsidP="00AA696B">
      <w:pPr>
        <w:pStyle w:val="Odsekzoznamu"/>
        <w:jc w:val="both"/>
        <w:rPr>
          <w:b/>
          <w:sz w:val="44"/>
          <w:szCs w:val="44"/>
        </w:rPr>
      </w:pPr>
    </w:p>
    <w:p w14:paraId="0535D7BC" w14:textId="79B1739D" w:rsidR="00006953" w:rsidRPr="00F56826" w:rsidRDefault="00006953" w:rsidP="00F56826">
      <w:pPr>
        <w:jc w:val="both"/>
        <w:rPr>
          <w:sz w:val="44"/>
          <w:szCs w:val="44"/>
        </w:rPr>
      </w:pPr>
    </w:p>
    <w:p w14:paraId="7DA1F214" w14:textId="77777777" w:rsidR="0087378E" w:rsidRDefault="00006953" w:rsidP="009C3BA2">
      <w:pPr>
        <w:jc w:val="both"/>
      </w:pPr>
      <w:r>
        <w:rPr>
          <w:b/>
          <w:noProof/>
          <w:sz w:val="72"/>
          <w:szCs w:val="72"/>
          <w:lang w:eastAsia="sk-SK"/>
        </w:rPr>
        <w:lastRenderedPageBreak/>
        <w:drawing>
          <wp:inline distT="0" distB="0" distL="0" distR="0" wp14:anchorId="22A069A4" wp14:editId="7F0178F0">
            <wp:extent cx="5753100" cy="3835402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s-hronov-2s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0774" cy="3847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D0DE9A" w14:textId="77777777" w:rsidR="0087378E" w:rsidRDefault="0087378E" w:rsidP="0087378E"/>
    <w:p w14:paraId="30E789C8" w14:textId="77777777" w:rsidR="00454111" w:rsidRDefault="00454111" w:rsidP="0087378E">
      <w:pPr>
        <w:tabs>
          <w:tab w:val="left" w:pos="5400"/>
        </w:tabs>
      </w:pPr>
    </w:p>
    <w:p w14:paraId="6281AC88" w14:textId="77777777" w:rsidR="00454111" w:rsidRDefault="00454111" w:rsidP="0087378E">
      <w:pPr>
        <w:tabs>
          <w:tab w:val="left" w:pos="5400"/>
        </w:tabs>
      </w:pPr>
    </w:p>
    <w:p w14:paraId="4D5D760F" w14:textId="77777777" w:rsidR="00454111" w:rsidRDefault="00454111" w:rsidP="0087378E">
      <w:pPr>
        <w:tabs>
          <w:tab w:val="left" w:pos="5400"/>
        </w:tabs>
      </w:pPr>
    </w:p>
    <w:p w14:paraId="74653397" w14:textId="77777777" w:rsidR="00454111" w:rsidRDefault="00454111" w:rsidP="0087378E">
      <w:pPr>
        <w:tabs>
          <w:tab w:val="left" w:pos="5400"/>
        </w:tabs>
      </w:pPr>
    </w:p>
    <w:p w14:paraId="640906FA" w14:textId="77777777" w:rsidR="00454111" w:rsidRDefault="00454111" w:rsidP="0087378E">
      <w:pPr>
        <w:tabs>
          <w:tab w:val="left" w:pos="5400"/>
        </w:tabs>
      </w:pPr>
    </w:p>
    <w:p w14:paraId="0FF8A52C" w14:textId="2B0B0D75" w:rsidR="00006953" w:rsidRPr="0087378E" w:rsidRDefault="00454111" w:rsidP="0087378E">
      <w:pPr>
        <w:tabs>
          <w:tab w:val="left" w:pos="5400"/>
        </w:tabs>
      </w:pPr>
      <w:r>
        <w:t>Vypracovala:  Mgr. Martina Antal Krupová</w:t>
      </w:r>
      <w:r w:rsidR="0087378E">
        <w:tab/>
      </w:r>
    </w:p>
    <w:sectPr w:rsidR="00006953" w:rsidRPr="0087378E" w:rsidSect="00683B35">
      <w:headerReference w:type="default" r:id="rId23"/>
      <w:footerReference w:type="default" r:id="rId24"/>
      <w:pgSz w:w="11906" w:h="16838"/>
      <w:pgMar w:top="1417" w:right="1417" w:bottom="1417" w:left="1417" w:header="708" w:footer="6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0F51E3" w14:textId="77777777" w:rsidR="00CB2D73" w:rsidRDefault="00CB2D73" w:rsidP="0028461E">
      <w:pPr>
        <w:spacing w:after="0" w:line="240" w:lineRule="auto"/>
      </w:pPr>
      <w:r>
        <w:separator/>
      </w:r>
    </w:p>
  </w:endnote>
  <w:endnote w:type="continuationSeparator" w:id="0">
    <w:p w14:paraId="335F5011" w14:textId="77777777" w:rsidR="00CB2D73" w:rsidRDefault="00CB2D73" w:rsidP="00284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2B5260" w14:textId="77777777" w:rsidR="00683B35" w:rsidRDefault="00CB2D73">
    <w:pPr>
      <w:pStyle w:val="Pta"/>
    </w:pPr>
    <w:r>
      <w:pict w14:anchorId="31B3B970">
        <v:rect id="_x0000_i1026" style="width:0;height:1.5pt" o:hralign="center" o:hrstd="t" o:hr="t" fillcolor="#a0a0a0" stroked="f"/>
      </w:pict>
    </w:r>
  </w:p>
  <w:p w14:paraId="3E041ADF" w14:textId="77777777" w:rsidR="00683B35" w:rsidRDefault="00683B35" w:rsidP="00683B35">
    <w:pPr>
      <w:pStyle w:val="Pta"/>
      <w:jc w:val="right"/>
    </w:pPr>
    <w:r>
      <w:rPr>
        <w:noProof/>
        <w:lang w:eastAsia="sk-SK"/>
      </w:rPr>
      <w:drawing>
        <wp:inline distT="0" distB="0" distL="0" distR="0" wp14:anchorId="52009883" wp14:editId="7BE7A94F">
          <wp:extent cx="887868" cy="276225"/>
          <wp:effectExtent l="0" t="0" r="7620" b="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ys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7868" cy="276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FDD84C" w14:textId="77777777" w:rsidR="00CB2D73" w:rsidRDefault="00CB2D73" w:rsidP="0028461E">
      <w:pPr>
        <w:spacing w:after="0" w:line="240" w:lineRule="auto"/>
      </w:pPr>
      <w:r>
        <w:separator/>
      </w:r>
    </w:p>
  </w:footnote>
  <w:footnote w:type="continuationSeparator" w:id="0">
    <w:p w14:paraId="31EBEC83" w14:textId="77777777" w:rsidR="00CB2D73" w:rsidRDefault="00CB2D73" w:rsidP="002846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E2FB40" w14:textId="77777777" w:rsidR="00683B35" w:rsidRDefault="00683B35" w:rsidP="00683B35">
    <w:pPr>
      <w:pStyle w:val="Hlavika"/>
      <w:spacing w:line="276" w:lineRule="auto"/>
      <w:jc w:val="right"/>
    </w:pPr>
    <w:r>
      <w:rPr>
        <w:noProof/>
        <w:lang w:eastAsia="sk-SK"/>
      </w:rPr>
      <w:drawing>
        <wp:inline distT="0" distB="0" distL="0" distR="0" wp14:anchorId="16E0D148" wp14:editId="49C97E56">
          <wp:extent cx="887868" cy="276225"/>
          <wp:effectExtent l="0" t="0" r="762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ys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7868" cy="276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B2D73">
      <w:pict w14:anchorId="45859BB8">
        <v:rect id="_x0000_i1025" style="width:0;height:1.5pt" o:hralign="center" o:hrstd="t" o:hr="t" fillcolor="#a0a0a0" stroked="f"/>
      </w:pict>
    </w:r>
  </w:p>
  <w:p w14:paraId="72CDB464" w14:textId="77777777" w:rsidR="009C3BA2" w:rsidRPr="009C3BA2" w:rsidRDefault="009C3BA2" w:rsidP="00683B35">
    <w:pPr>
      <w:pStyle w:val="Hlavika"/>
      <w:spacing w:line="276" w:lineRule="auto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E411F4"/>
    <w:multiLevelType w:val="multilevel"/>
    <w:tmpl w:val="D5DAC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A4327D"/>
    <w:multiLevelType w:val="hybridMultilevel"/>
    <w:tmpl w:val="50C63C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E171B3"/>
    <w:multiLevelType w:val="hybridMultilevel"/>
    <w:tmpl w:val="7C3216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10490B"/>
    <w:multiLevelType w:val="multilevel"/>
    <w:tmpl w:val="DBB69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61E"/>
    <w:rsid w:val="00006953"/>
    <w:rsid w:val="000542BD"/>
    <w:rsid w:val="000A183F"/>
    <w:rsid w:val="000D4B74"/>
    <w:rsid w:val="00111E36"/>
    <w:rsid w:val="00217814"/>
    <w:rsid w:val="00245DE2"/>
    <w:rsid w:val="0028461E"/>
    <w:rsid w:val="002C46B1"/>
    <w:rsid w:val="003E5B42"/>
    <w:rsid w:val="004417FE"/>
    <w:rsid w:val="00454111"/>
    <w:rsid w:val="00585D86"/>
    <w:rsid w:val="00683B35"/>
    <w:rsid w:val="006F01D5"/>
    <w:rsid w:val="007163D1"/>
    <w:rsid w:val="0077647B"/>
    <w:rsid w:val="007A62D1"/>
    <w:rsid w:val="00825B31"/>
    <w:rsid w:val="00870749"/>
    <w:rsid w:val="0087378E"/>
    <w:rsid w:val="00916925"/>
    <w:rsid w:val="009B0DF6"/>
    <w:rsid w:val="009C3BA2"/>
    <w:rsid w:val="00A80E19"/>
    <w:rsid w:val="00AA696B"/>
    <w:rsid w:val="00B156DE"/>
    <w:rsid w:val="00B81003"/>
    <w:rsid w:val="00CB2D73"/>
    <w:rsid w:val="00CF659A"/>
    <w:rsid w:val="00D57F36"/>
    <w:rsid w:val="00DB3AFC"/>
    <w:rsid w:val="00E57906"/>
    <w:rsid w:val="00F5171B"/>
    <w:rsid w:val="00F56826"/>
    <w:rsid w:val="00F62CA2"/>
    <w:rsid w:val="00FA56B6"/>
    <w:rsid w:val="00FB0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D3B3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84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8461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8461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846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8461E"/>
  </w:style>
  <w:style w:type="paragraph" w:styleId="Pta">
    <w:name w:val="footer"/>
    <w:basedOn w:val="Normlny"/>
    <w:link w:val="PtaChar"/>
    <w:uiPriority w:val="99"/>
    <w:unhideWhenUsed/>
    <w:rsid w:val="002846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8461E"/>
  </w:style>
  <w:style w:type="character" w:styleId="Hypertextovprepojenie">
    <w:name w:val="Hyperlink"/>
    <w:basedOn w:val="Predvolenpsmoodseku"/>
    <w:uiPriority w:val="99"/>
    <w:unhideWhenUsed/>
    <w:rsid w:val="00217814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111E3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84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8461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8461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846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8461E"/>
  </w:style>
  <w:style w:type="paragraph" w:styleId="Pta">
    <w:name w:val="footer"/>
    <w:basedOn w:val="Normlny"/>
    <w:link w:val="PtaChar"/>
    <w:uiPriority w:val="99"/>
    <w:unhideWhenUsed/>
    <w:rsid w:val="002846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8461E"/>
  </w:style>
  <w:style w:type="character" w:styleId="Hypertextovprepojenie">
    <w:name w:val="Hyperlink"/>
    <w:basedOn w:val="Predvolenpsmoodseku"/>
    <w:uiPriority w:val="99"/>
    <w:unhideWhenUsed/>
    <w:rsid w:val="00217814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111E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hronov.sk/dokumenty-na-stiahnutie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yperlink" Target="https://www.hronov.sk/dokumenty-na-stiahnutie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header" Target="header1.xml"/><Relationship Id="rId10" Type="http://schemas.openxmlformats.org/officeDocument/2006/relationships/image" Target="media/image2.jpg"/><Relationship Id="rId19" Type="http://schemas.openxmlformats.org/officeDocument/2006/relationships/hyperlink" Target="http://www.hornov.s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yperlink" Target="mailto:riaditelka@hronov.sk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E04BD-C5F6-4EAB-A93B-CA7ACFC97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7</Pages>
  <Words>407</Words>
  <Characters>2322</Characters>
  <Application>Microsoft Office Word</Application>
  <DocSecurity>0</DocSecurity>
  <Lines>19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Jano</dc:creator>
  <cp:lastModifiedBy>Stanová</cp:lastModifiedBy>
  <cp:revision>15</cp:revision>
  <dcterms:created xsi:type="dcterms:W3CDTF">2019-09-05T10:28:00Z</dcterms:created>
  <dcterms:modified xsi:type="dcterms:W3CDTF">2026-07-13T09:12:00Z</dcterms:modified>
</cp:coreProperties>
</file>